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AA6C9" w14:textId="26D8814A" w:rsidR="003B6809" w:rsidRDefault="00321511" w:rsidP="003B6809">
      <w:pPr>
        <w:pStyle w:val="Heading1"/>
        <w:spacing w:before="0" w:after="0" w:line="360" w:lineRule="auto"/>
      </w:pPr>
      <w:r>
        <w:t>Písemná práce ZPS</w:t>
      </w:r>
    </w:p>
    <w:tbl>
      <w:tblPr>
        <w:tblStyle w:val="TableGrid"/>
        <w:tblpPr w:leftFromText="141" w:rightFromText="141" w:vertAnchor="text" w:tblpY="14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B6809" w14:paraId="010D9AFA" w14:textId="77777777" w:rsidTr="003B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2106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8E8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B8D3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77F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2F7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2EC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A5BB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C348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4E2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3204" w14:textId="77777777" w:rsidR="003B6809" w:rsidRDefault="003B6809" w:rsidP="003B6809">
            <w:pPr>
              <w:spacing w:after="0" w:line="360" w:lineRule="auto"/>
            </w:pPr>
          </w:p>
        </w:tc>
      </w:tr>
      <w:tr w:rsidR="003B6809" w14:paraId="69CD205F" w14:textId="77777777" w:rsidTr="003B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076F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54D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97E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0DC3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667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489C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758C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2C6A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ACF4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3A9" w14:textId="77777777" w:rsidR="003B6809" w:rsidRDefault="003B6809" w:rsidP="003B6809">
            <w:pPr>
              <w:spacing w:after="0" w:line="360" w:lineRule="auto"/>
            </w:pPr>
          </w:p>
        </w:tc>
      </w:tr>
    </w:tbl>
    <w:p w14:paraId="7D5FBE84" w14:textId="77777777" w:rsidR="003B6809" w:rsidRDefault="003B6809" w:rsidP="003B6809">
      <w:pPr>
        <w:spacing w:after="0" w:line="360" w:lineRule="auto"/>
      </w:pPr>
      <w:r>
        <w:t xml:space="preserve"> </w:t>
      </w:r>
      <w:proofErr w:type="spellStart"/>
      <w:r>
        <w:t>Jméno</w:t>
      </w:r>
      <w:proofErr w:type="spellEnd"/>
      <w:r>
        <w:t>:</w:t>
      </w:r>
    </w:p>
    <w:p w14:paraId="5D1CBE45" w14:textId="77777777" w:rsidR="003B6809" w:rsidRDefault="003B6809" w:rsidP="003B6809">
      <w:pPr>
        <w:spacing w:after="0" w:line="360" w:lineRule="auto"/>
      </w:pPr>
    </w:p>
    <w:p w14:paraId="32BC41B2" w14:textId="77777777" w:rsidR="003B6809" w:rsidRDefault="003B6809" w:rsidP="003B6809">
      <w:pPr>
        <w:spacing w:after="0" w:line="360" w:lineRule="auto"/>
      </w:pPr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bodů</w:t>
      </w:r>
      <w:proofErr w:type="spellEnd"/>
      <w:r>
        <w:t>:</w:t>
      </w:r>
    </w:p>
    <w:p w14:paraId="3954E88E" w14:textId="1802075D" w:rsidR="003B78B1" w:rsidRPr="003B6809" w:rsidRDefault="003B78B1" w:rsidP="003B6809">
      <w:pPr>
        <w:pStyle w:val="ListParagraph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>Uveďte rozdíl mezi počítačovou sítí a distribuovaným systémem.</w:t>
      </w:r>
      <w:r w:rsidR="00673FB1" w:rsidRPr="003B6809">
        <w:rPr>
          <w:lang w:val="cs-CZ"/>
        </w:rPr>
        <w:t xml:space="preserve"> Uveďte též příklady.</w:t>
      </w:r>
    </w:p>
    <w:p w14:paraId="43A364EC" w14:textId="0313DE16" w:rsidR="005E3462" w:rsidRDefault="003B6809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6E639071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5F8DC968" w14:textId="77777777" w:rsidR="003B78B1" w:rsidRPr="003B6809" w:rsidRDefault="003B78B1" w:rsidP="003B6809">
      <w:pPr>
        <w:pStyle w:val="ListParagraph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 xml:space="preserve">Načrtněte architekturu protokolů TCP/IP a uveďte význam základních protokolů (TCP, </w:t>
      </w:r>
      <w:r w:rsidR="006018DA" w:rsidRPr="003B6809">
        <w:rPr>
          <w:lang w:val="cs-CZ"/>
        </w:rPr>
        <w:t xml:space="preserve">UDP, </w:t>
      </w:r>
      <w:r w:rsidRPr="003B6809">
        <w:rPr>
          <w:lang w:val="cs-CZ"/>
        </w:rPr>
        <w:t xml:space="preserve">IP, ICMP, ARP, </w:t>
      </w:r>
      <w:r w:rsidR="006018DA" w:rsidRPr="003B6809">
        <w:rPr>
          <w:lang w:val="cs-CZ"/>
        </w:rPr>
        <w:t>Ethernet, PPP, HTTP, scp, ssh</w:t>
      </w:r>
      <w:r w:rsidRPr="003B6809">
        <w:rPr>
          <w:lang w:val="cs-CZ"/>
        </w:rPr>
        <w:t>).</w:t>
      </w:r>
    </w:p>
    <w:p w14:paraId="0C74A058" w14:textId="20E149B0" w:rsidR="005E3462" w:rsidRDefault="003B6809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 w:rsidR="00D006AB">
        <w:rPr>
          <w:lang w:val="cs-CZ"/>
        </w:rPr>
        <w:br/>
      </w:r>
      <w:r>
        <w:rPr>
          <w:lang w:val="cs-CZ"/>
        </w:rPr>
        <w:br/>
      </w:r>
    </w:p>
    <w:p w14:paraId="713815B9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0FA65E89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7C8558B3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22A8CE4E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40FF42CE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1BB2A2B8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2F192411" w14:textId="77777777" w:rsidR="005E3462" w:rsidRPr="002E2EB9" w:rsidRDefault="005E3462" w:rsidP="003B6809">
      <w:pPr>
        <w:spacing w:after="0" w:line="360" w:lineRule="auto"/>
        <w:rPr>
          <w:lang w:val="cs-CZ"/>
        </w:rPr>
      </w:pPr>
    </w:p>
    <w:p w14:paraId="728974FE" w14:textId="77777777" w:rsidR="003B78B1" w:rsidRPr="003B6809" w:rsidRDefault="003B78B1" w:rsidP="003B6809">
      <w:pPr>
        <w:pStyle w:val="ListParagraph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lastRenderedPageBreak/>
        <w:t xml:space="preserve">Jak jsou zavedena </w:t>
      </w:r>
      <w:r w:rsidRPr="003B6809">
        <w:rPr>
          <w:i/>
          <w:iCs/>
          <w:lang w:val="cs-CZ"/>
        </w:rPr>
        <w:t>jména v Internetu</w:t>
      </w:r>
      <w:r w:rsidRPr="003B6809">
        <w:rPr>
          <w:lang w:val="cs-CZ"/>
        </w:rPr>
        <w:t xml:space="preserve">, </w:t>
      </w:r>
      <w:r w:rsidR="006018DA" w:rsidRPr="003B6809">
        <w:rPr>
          <w:lang w:val="cs-CZ"/>
        </w:rPr>
        <w:t xml:space="preserve">uveďte jejich obecnou </w:t>
      </w:r>
      <w:r w:rsidRPr="003B6809">
        <w:rPr>
          <w:lang w:val="cs-CZ"/>
        </w:rPr>
        <w:t>struk</w:t>
      </w:r>
      <w:r w:rsidR="006018DA" w:rsidRPr="003B6809">
        <w:rPr>
          <w:lang w:val="cs-CZ"/>
        </w:rPr>
        <w:t>turu</w:t>
      </w:r>
      <w:r w:rsidRPr="003B6809">
        <w:rPr>
          <w:lang w:val="cs-CZ"/>
        </w:rPr>
        <w:t xml:space="preserve">. </w:t>
      </w:r>
      <w:r w:rsidR="006018DA" w:rsidRPr="003B6809">
        <w:rPr>
          <w:lang w:val="cs-CZ"/>
        </w:rPr>
        <w:t>Co to jsou a</w:t>
      </w:r>
      <w:r w:rsidR="00673FB1" w:rsidRPr="003B6809">
        <w:rPr>
          <w:lang w:val="cs-CZ"/>
        </w:rPr>
        <w:t>lias a</w:t>
      </w:r>
      <w:r w:rsidR="006018DA" w:rsidRPr="003B6809">
        <w:rPr>
          <w:lang w:val="cs-CZ"/>
        </w:rPr>
        <w:t xml:space="preserve"> proč se používají</w:t>
      </w:r>
      <w:r w:rsidRPr="003B6809">
        <w:rPr>
          <w:lang w:val="cs-CZ"/>
        </w:rPr>
        <w:t>.</w:t>
      </w:r>
    </w:p>
    <w:p w14:paraId="303486D9" w14:textId="3F2D0586" w:rsidR="005E3462" w:rsidRPr="002E2EB9" w:rsidRDefault="003B6809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 w:rsidR="00D006AB">
        <w:rPr>
          <w:lang w:val="cs-CZ"/>
        </w:rPr>
        <w:br/>
      </w:r>
      <w:r w:rsidR="00D006AB"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6A26022E" w14:textId="77777777" w:rsidR="005E3462" w:rsidRPr="003B6809" w:rsidRDefault="005E3462" w:rsidP="003B6809">
      <w:pPr>
        <w:pStyle w:val="ListParagraph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>Uveďte obecnou strukturu URL a popište její části. Co je to absolutní a relativní URL. Napište URL pro přístup k lokálnímu souboru.</w:t>
      </w:r>
    </w:p>
    <w:p w14:paraId="4F2E8643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46E1933A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56D9FE92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04081377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731773A4" w14:textId="3D9ED152" w:rsidR="005E3462" w:rsidRPr="002E2EB9" w:rsidRDefault="00D006AB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 w:rsidR="003B6809">
        <w:rPr>
          <w:lang w:val="cs-CZ"/>
        </w:rPr>
        <w:br/>
      </w:r>
      <w:r w:rsidR="003B6809">
        <w:rPr>
          <w:lang w:val="cs-CZ"/>
        </w:rPr>
        <w:br/>
      </w:r>
      <w:r w:rsidR="003B6809">
        <w:rPr>
          <w:lang w:val="cs-CZ"/>
        </w:rPr>
        <w:br/>
      </w:r>
      <w:r w:rsidR="003B6809">
        <w:rPr>
          <w:lang w:val="cs-CZ"/>
        </w:rPr>
        <w:br/>
      </w:r>
    </w:p>
    <w:p w14:paraId="65BC5DA0" w14:textId="77777777" w:rsidR="005E3462" w:rsidRPr="003B6809" w:rsidRDefault="005E3462" w:rsidP="003B6809">
      <w:pPr>
        <w:pStyle w:val="ListParagraph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>Základní typy webových stránek a jejich vlastnosti (statické, dynamické, aktivní). Vysvětlete, jak se vytváří aktivní stránka a jak dynamická stránka. Uveďte příklady, kde se používají.</w:t>
      </w:r>
    </w:p>
    <w:p w14:paraId="32AF86EF" w14:textId="5C4D75FD" w:rsidR="005E3462" w:rsidRPr="002E2EB9" w:rsidRDefault="003B6809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12D850D5" w14:textId="77777777" w:rsidR="00673FB1" w:rsidRPr="003B6809" w:rsidRDefault="003B78B1" w:rsidP="003B6809">
      <w:pPr>
        <w:pStyle w:val="ListParagraph"/>
        <w:numPr>
          <w:ilvl w:val="0"/>
          <w:numId w:val="11"/>
        </w:numPr>
        <w:spacing w:after="0" w:line="360" w:lineRule="auto"/>
        <w:rPr>
          <w:bCs/>
          <w:lang w:val="cs-CZ"/>
        </w:rPr>
      </w:pPr>
      <w:r w:rsidRPr="003B6809">
        <w:rPr>
          <w:lang w:val="cs-CZ"/>
        </w:rPr>
        <w:lastRenderedPageBreak/>
        <w:t xml:space="preserve">Princip elektronické pošty, </w:t>
      </w:r>
    </w:p>
    <w:p w14:paraId="4CCCFA7B" w14:textId="77777777" w:rsidR="00673FB1" w:rsidRPr="003B6809" w:rsidRDefault="00673FB1" w:rsidP="003B6809">
      <w:pPr>
        <w:pStyle w:val="ListParagraph"/>
        <w:numPr>
          <w:ilvl w:val="1"/>
          <w:numId w:val="11"/>
        </w:numPr>
        <w:spacing w:after="0" w:line="360" w:lineRule="auto"/>
        <w:rPr>
          <w:bCs/>
          <w:lang w:val="cs-CZ"/>
        </w:rPr>
      </w:pPr>
      <w:r w:rsidRPr="003B6809">
        <w:rPr>
          <w:lang w:val="cs-CZ"/>
        </w:rPr>
        <w:t xml:space="preserve">k čemu slouží poštovní servery, </w:t>
      </w:r>
    </w:p>
    <w:p w14:paraId="493526BA" w14:textId="77777777" w:rsidR="00CA3659" w:rsidRDefault="003B78B1" w:rsidP="00CA3659">
      <w:pPr>
        <w:pStyle w:val="ListParagraph"/>
        <w:numPr>
          <w:ilvl w:val="1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>formát adresy elektronické pošty</w:t>
      </w:r>
    </w:p>
    <w:p w14:paraId="3FB4FF37" w14:textId="18E3F943" w:rsidR="005E3462" w:rsidRDefault="00CA3659" w:rsidP="00CA3659">
      <w:pPr>
        <w:pStyle w:val="ListParagraph"/>
        <w:numPr>
          <w:ilvl w:val="1"/>
          <w:numId w:val="11"/>
        </w:numPr>
        <w:spacing w:after="0" w:line="360" w:lineRule="auto"/>
        <w:rPr>
          <w:lang w:val="cs-CZ"/>
        </w:rPr>
      </w:pPr>
      <w:r>
        <w:rPr>
          <w:lang w:val="cs-CZ"/>
        </w:rPr>
        <w:t xml:space="preserve">co se stane, jestliže uvedete chybně adresu adresáta </w:t>
      </w:r>
    </w:p>
    <w:p w14:paraId="1DAFBC52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4940A54F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7B0639DB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38E6821E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7E1A809A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59C48DA1" w14:textId="77777777" w:rsidR="005E3462" w:rsidRPr="002E2EB9" w:rsidRDefault="005E3462" w:rsidP="003B6809">
      <w:pPr>
        <w:spacing w:after="0" w:line="360" w:lineRule="auto"/>
        <w:rPr>
          <w:lang w:val="cs-CZ"/>
        </w:rPr>
      </w:pPr>
    </w:p>
    <w:p w14:paraId="647A32BA" w14:textId="69524ADC" w:rsidR="00673FB1" w:rsidRPr="003B6809" w:rsidRDefault="00CA3659" w:rsidP="003B6809">
      <w:pPr>
        <w:pStyle w:val="ListParagraph"/>
        <w:numPr>
          <w:ilvl w:val="0"/>
          <w:numId w:val="11"/>
        </w:numPr>
        <w:spacing w:after="0" w:line="360" w:lineRule="auto"/>
        <w:rPr>
          <w:lang w:val="cs-CZ"/>
        </w:rPr>
      </w:pPr>
      <w:r>
        <w:rPr>
          <w:lang w:val="cs-CZ"/>
        </w:rPr>
        <w:t>K čemu se používá:</w:t>
      </w:r>
      <w:r w:rsidR="00673FB1" w:rsidRPr="003B6809">
        <w:rPr>
          <w:lang w:val="cs-CZ"/>
        </w:rPr>
        <w:t xml:space="preserve"> </w:t>
      </w:r>
    </w:p>
    <w:p w14:paraId="04AD80C0" w14:textId="77777777" w:rsidR="00CA3659" w:rsidRDefault="00CA3659" w:rsidP="003B6809">
      <w:pPr>
        <w:pStyle w:val="ListParagraph"/>
        <w:numPr>
          <w:ilvl w:val="1"/>
          <w:numId w:val="11"/>
        </w:numPr>
        <w:spacing w:after="0" w:line="360" w:lineRule="auto"/>
        <w:rPr>
          <w:lang w:val="cs-CZ"/>
        </w:rPr>
      </w:pPr>
      <w:r>
        <w:rPr>
          <w:lang w:val="cs-CZ"/>
        </w:rPr>
        <w:t>šifrování symetrickou šifrou,</w:t>
      </w:r>
    </w:p>
    <w:p w14:paraId="3EF8F039" w14:textId="0F30EAFE" w:rsidR="00673FB1" w:rsidRPr="003B6809" w:rsidRDefault="00CA3659" w:rsidP="003B6809">
      <w:pPr>
        <w:pStyle w:val="ListParagraph"/>
        <w:numPr>
          <w:ilvl w:val="1"/>
          <w:numId w:val="11"/>
        </w:numPr>
        <w:spacing w:after="0" w:line="360" w:lineRule="auto"/>
        <w:rPr>
          <w:lang w:val="cs-CZ"/>
        </w:rPr>
      </w:pPr>
      <w:r>
        <w:rPr>
          <w:lang w:val="cs-CZ"/>
        </w:rPr>
        <w:t>šifrování asymetrickou šifrou,</w:t>
      </w:r>
      <w:r w:rsidR="003B78B1" w:rsidRPr="003B6809">
        <w:rPr>
          <w:lang w:val="cs-CZ"/>
        </w:rPr>
        <w:t xml:space="preserve"> </w:t>
      </w:r>
    </w:p>
    <w:p w14:paraId="68835A9E" w14:textId="52424FF9" w:rsidR="003B78B1" w:rsidRPr="00CA3659" w:rsidRDefault="00CA3659" w:rsidP="00CA3659">
      <w:pPr>
        <w:pStyle w:val="ListParagraph"/>
        <w:numPr>
          <w:ilvl w:val="1"/>
          <w:numId w:val="11"/>
        </w:numPr>
        <w:spacing w:after="0" w:line="360" w:lineRule="auto"/>
        <w:rPr>
          <w:lang w:val="cs-CZ"/>
        </w:rPr>
      </w:pPr>
      <w:r>
        <w:rPr>
          <w:lang w:val="cs-CZ"/>
        </w:rPr>
        <w:t>hashovací funkce</w:t>
      </w:r>
    </w:p>
    <w:p w14:paraId="12384754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14151286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07744A38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011FFDC9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4357A8D7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14F50904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17679348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7B89E6CD" w14:textId="77777777" w:rsidR="005E3462" w:rsidRPr="002E2EB9" w:rsidRDefault="005E3462" w:rsidP="003B6809">
      <w:pPr>
        <w:spacing w:after="0" w:line="360" w:lineRule="auto"/>
        <w:rPr>
          <w:lang w:val="cs-CZ"/>
        </w:rPr>
      </w:pPr>
    </w:p>
    <w:p w14:paraId="746848C5" w14:textId="77777777" w:rsidR="005E3462" w:rsidRPr="003B6809" w:rsidRDefault="005E3462" w:rsidP="003B6809">
      <w:pPr>
        <w:pStyle w:val="ListParagraph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>Co jsou to vyrovnávací paměti (v souvislosti s webovými servery a klienty). Kde se všude vytváří, jaké mají výhody a nevýhody.</w:t>
      </w:r>
    </w:p>
    <w:p w14:paraId="5FBCA8F9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63AB3897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3AA6D46B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2D2FE55D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3E0CED3D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10F61BB9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4C924486" w14:textId="77777777" w:rsidR="007F67A1" w:rsidRDefault="007F67A1" w:rsidP="003B6809">
      <w:pPr>
        <w:spacing w:after="0" w:line="360" w:lineRule="auto"/>
        <w:rPr>
          <w:lang w:val="cs-CZ"/>
        </w:rPr>
      </w:pPr>
      <w:bookmarkStart w:id="0" w:name="_GoBack"/>
      <w:bookmarkEnd w:id="0"/>
    </w:p>
    <w:p w14:paraId="225BAAFD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31BB6B60" w14:textId="77777777" w:rsidR="003B78B1" w:rsidRPr="003B6809" w:rsidRDefault="003B78B1" w:rsidP="003B6809">
      <w:pPr>
        <w:pStyle w:val="ListParagraph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lastRenderedPageBreak/>
        <w:t>Jaké základní typy obranných valů znáte?</w:t>
      </w:r>
      <w:r w:rsidR="007F67A1" w:rsidRPr="003B6809">
        <w:rPr>
          <w:lang w:val="cs-CZ"/>
        </w:rPr>
        <w:t xml:space="preserve"> Vysvětlete, jak může obranný val chránit vnitřní síť před napadením.</w:t>
      </w:r>
    </w:p>
    <w:p w14:paraId="7E1315F1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3D3DB71C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03A6910E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28177E6F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498430A1" w14:textId="1F183994" w:rsidR="007F67A1" w:rsidRDefault="003B6809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6F4A60BC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136DFABF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7D391AD2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12C6D54A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70F13A0B" w14:textId="77777777" w:rsidR="007F67A1" w:rsidRPr="002E2EB9" w:rsidRDefault="007F67A1" w:rsidP="003B6809">
      <w:pPr>
        <w:spacing w:after="0" w:line="360" w:lineRule="auto"/>
        <w:rPr>
          <w:lang w:val="cs-CZ"/>
        </w:rPr>
      </w:pPr>
    </w:p>
    <w:p w14:paraId="714CA0BE" w14:textId="77777777" w:rsidR="00E310A7" w:rsidRPr="003B6809" w:rsidRDefault="00E310A7" w:rsidP="003B6809">
      <w:pPr>
        <w:pStyle w:val="ListParagraph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>Co je to metoda vícenásobného přístupu s detekcí nosné vlny (CSMA</w:t>
      </w:r>
      <w:r w:rsidR="003B2A0D" w:rsidRPr="003B6809">
        <w:rPr>
          <w:lang w:val="cs-CZ"/>
        </w:rPr>
        <w:t>/CD</w:t>
      </w:r>
      <w:r w:rsidRPr="003B6809">
        <w:rPr>
          <w:lang w:val="cs-CZ"/>
        </w:rPr>
        <w:t>), jak funguje, kde se používá.</w:t>
      </w:r>
    </w:p>
    <w:sectPr w:rsidR="00E310A7" w:rsidRPr="003B6809" w:rsidSect="00237ADF">
      <w:headerReference w:type="even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796F3" w14:textId="77777777" w:rsidR="006B6353" w:rsidRDefault="006B6353" w:rsidP="003B6809">
      <w:r>
        <w:separator/>
      </w:r>
    </w:p>
    <w:p w14:paraId="72C6B287" w14:textId="77777777" w:rsidR="006B6353" w:rsidRDefault="006B6353" w:rsidP="003B6809"/>
  </w:endnote>
  <w:endnote w:type="continuationSeparator" w:id="0">
    <w:p w14:paraId="025F132D" w14:textId="77777777" w:rsidR="006B6353" w:rsidRDefault="006B6353" w:rsidP="003B6809">
      <w:r>
        <w:continuationSeparator/>
      </w:r>
    </w:p>
    <w:p w14:paraId="146F4C03" w14:textId="77777777" w:rsidR="006B6353" w:rsidRDefault="006B6353" w:rsidP="003B6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1784C" w14:textId="77777777" w:rsidR="00DA468A" w:rsidRDefault="00DA468A" w:rsidP="003B6809">
    <w:pPr>
      <w:pStyle w:val="Footer"/>
    </w:pPr>
  </w:p>
  <w:p w14:paraId="30B94E2A" w14:textId="77777777" w:rsidR="00BA4BCF" w:rsidRDefault="00BA4BCF" w:rsidP="003B68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4C6AD" w14:textId="32EC7DF3" w:rsidR="00DA468A" w:rsidRDefault="00CA3659" w:rsidP="003B6809">
    <w:pPr>
      <w:pStyle w:val="Footer"/>
    </w:pPr>
    <w:r>
      <w:rPr>
        <w:rStyle w:val="PageNumber"/>
      </w:rPr>
      <w:t xml:space="preserve">27. </w:t>
    </w:r>
    <w:proofErr w:type="spellStart"/>
    <w:proofErr w:type="gramStart"/>
    <w:r>
      <w:rPr>
        <w:rStyle w:val="PageNumber"/>
      </w:rPr>
      <w:t>května</w:t>
    </w:r>
    <w:proofErr w:type="spellEnd"/>
    <w:proofErr w:type="gramEnd"/>
    <w:r w:rsidR="00DA468A">
      <w:rPr>
        <w:rStyle w:val="PageNumber"/>
      </w:rPr>
      <w:t xml:space="preserve"> 20</w:t>
    </w:r>
    <w:r w:rsidR="00321511">
      <w:rPr>
        <w:rStyle w:val="PageNumber"/>
      </w:rPr>
      <w:t>10</w:t>
    </w:r>
    <w:r w:rsidR="00DA468A">
      <w:rPr>
        <w:rStyle w:val="PageNumber"/>
      </w:rPr>
      <w:tab/>
    </w:r>
    <w:proofErr w:type="spellStart"/>
    <w:r w:rsidR="00DA468A">
      <w:rPr>
        <w:rStyle w:val="PageNumber"/>
      </w:rPr>
      <w:t>Zkouška</w:t>
    </w:r>
    <w:proofErr w:type="spellEnd"/>
    <w:r w:rsidR="00DA468A">
      <w:rPr>
        <w:rStyle w:val="PageNumber"/>
      </w:rPr>
      <w:t xml:space="preserve"> </w:t>
    </w:r>
    <w:proofErr w:type="spellStart"/>
    <w:r w:rsidR="00DA468A">
      <w:rPr>
        <w:rStyle w:val="PageNumber"/>
      </w:rPr>
      <w:t>ze</w:t>
    </w:r>
    <w:proofErr w:type="spellEnd"/>
    <w:r w:rsidR="00DA468A">
      <w:rPr>
        <w:rStyle w:val="PageNumber"/>
      </w:rPr>
      <w:t xml:space="preserve"> </w:t>
    </w:r>
    <w:proofErr w:type="spellStart"/>
    <w:r w:rsidR="00DA468A">
      <w:rPr>
        <w:rStyle w:val="PageNumber"/>
      </w:rPr>
      <w:t>Základů</w:t>
    </w:r>
    <w:proofErr w:type="spellEnd"/>
    <w:r w:rsidR="00DA468A">
      <w:rPr>
        <w:rStyle w:val="PageNumber"/>
      </w:rPr>
      <w:t xml:space="preserve"> </w:t>
    </w:r>
    <w:proofErr w:type="spellStart"/>
    <w:r w:rsidR="00DA468A">
      <w:rPr>
        <w:rStyle w:val="PageNumber"/>
      </w:rPr>
      <w:t>počítačových</w:t>
    </w:r>
    <w:proofErr w:type="spellEnd"/>
    <w:r w:rsidR="00DA468A">
      <w:rPr>
        <w:rStyle w:val="PageNumber"/>
      </w:rPr>
      <w:t xml:space="preserve"> </w:t>
    </w:r>
    <w:proofErr w:type="spellStart"/>
    <w:r w:rsidR="00DA468A">
      <w:rPr>
        <w:rStyle w:val="PageNumber"/>
      </w:rPr>
      <w:t>sítí</w:t>
    </w:r>
    <w:proofErr w:type="spellEnd"/>
    <w:r w:rsidR="00BC4E42">
      <w:rPr>
        <w:rStyle w:val="PageNumber"/>
      </w:rPr>
      <w:tab/>
    </w:r>
    <w:r w:rsidR="00DA468A">
      <w:rPr>
        <w:rStyle w:val="PageNumber"/>
      </w:rPr>
      <w:tab/>
    </w:r>
    <w:r w:rsidR="00DA468A">
      <w:rPr>
        <w:rStyle w:val="PageNumber"/>
      </w:rPr>
      <w:fldChar w:fldCharType="begin"/>
    </w:r>
    <w:r w:rsidR="00DA468A">
      <w:rPr>
        <w:rStyle w:val="PageNumber"/>
      </w:rPr>
      <w:instrText xml:space="preserve"> PAGE </w:instrText>
    </w:r>
    <w:r w:rsidR="00DA468A">
      <w:rPr>
        <w:rStyle w:val="PageNumber"/>
      </w:rPr>
      <w:fldChar w:fldCharType="separate"/>
    </w:r>
    <w:r w:rsidR="00AB7EBA">
      <w:rPr>
        <w:rStyle w:val="PageNumber"/>
        <w:noProof/>
      </w:rPr>
      <w:t>3</w:t>
    </w:r>
    <w:r w:rsidR="00DA468A">
      <w:rPr>
        <w:rStyle w:val="PageNumber"/>
      </w:rPr>
      <w:fldChar w:fldCharType="end"/>
    </w:r>
    <w:r w:rsidR="00DA468A">
      <w:rPr>
        <w:rStyle w:val="PageNumber"/>
      </w:rPr>
      <w:t xml:space="preserve"> z </w:t>
    </w:r>
    <w:r w:rsidR="00DA468A">
      <w:rPr>
        <w:rStyle w:val="PageNumber"/>
      </w:rPr>
      <w:fldChar w:fldCharType="begin"/>
    </w:r>
    <w:r w:rsidR="00DA468A">
      <w:rPr>
        <w:rStyle w:val="PageNumber"/>
      </w:rPr>
      <w:instrText xml:space="preserve"> NUMPAGES </w:instrText>
    </w:r>
    <w:r w:rsidR="00DA468A">
      <w:rPr>
        <w:rStyle w:val="PageNumber"/>
      </w:rPr>
      <w:fldChar w:fldCharType="separate"/>
    </w:r>
    <w:r w:rsidR="00AB7EBA">
      <w:rPr>
        <w:rStyle w:val="PageNumber"/>
        <w:noProof/>
      </w:rPr>
      <w:t>4</w:t>
    </w:r>
    <w:r w:rsidR="00DA468A">
      <w:rPr>
        <w:rStyle w:val="PageNumber"/>
      </w:rPr>
      <w:fldChar w:fldCharType="end"/>
    </w:r>
  </w:p>
  <w:p w14:paraId="3BD695FC" w14:textId="77777777" w:rsidR="00BA4BCF" w:rsidRDefault="00BA4BCF" w:rsidP="003B68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EE353" w14:textId="77777777" w:rsidR="006B6353" w:rsidRDefault="006B6353" w:rsidP="003B6809">
      <w:r>
        <w:separator/>
      </w:r>
    </w:p>
    <w:p w14:paraId="68F3B9F2" w14:textId="77777777" w:rsidR="006B6353" w:rsidRDefault="006B6353" w:rsidP="003B6809"/>
  </w:footnote>
  <w:footnote w:type="continuationSeparator" w:id="0">
    <w:p w14:paraId="2859B895" w14:textId="77777777" w:rsidR="006B6353" w:rsidRDefault="006B6353" w:rsidP="003B6809">
      <w:r>
        <w:continuationSeparator/>
      </w:r>
    </w:p>
    <w:p w14:paraId="150AFD81" w14:textId="77777777" w:rsidR="006B6353" w:rsidRDefault="006B6353" w:rsidP="003B68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639B2" w14:textId="77777777" w:rsidR="00DA468A" w:rsidRDefault="00DA468A" w:rsidP="003B6809">
    <w:pPr>
      <w:pStyle w:val="Header"/>
    </w:pPr>
  </w:p>
  <w:p w14:paraId="03920CB1" w14:textId="77777777" w:rsidR="00BA4BCF" w:rsidRDefault="00BA4BCF" w:rsidP="003B68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7A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554333"/>
    <w:multiLevelType w:val="hybridMultilevel"/>
    <w:tmpl w:val="53728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162A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1576433"/>
    <w:multiLevelType w:val="hybridMultilevel"/>
    <w:tmpl w:val="57C44AC6"/>
    <w:lvl w:ilvl="0" w:tplc="D4B01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8005BF"/>
    <w:multiLevelType w:val="hybridMultilevel"/>
    <w:tmpl w:val="3514D1E2"/>
    <w:lvl w:ilvl="0" w:tplc="576AE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3B25E9"/>
    <w:multiLevelType w:val="hybridMultilevel"/>
    <w:tmpl w:val="2C5C2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3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AF"/>
    <w:rsid w:val="00021148"/>
    <w:rsid w:val="00074296"/>
    <w:rsid w:val="00095BC6"/>
    <w:rsid w:val="0010463C"/>
    <w:rsid w:val="0011246E"/>
    <w:rsid w:val="00171702"/>
    <w:rsid w:val="00193186"/>
    <w:rsid w:val="001C42F5"/>
    <w:rsid w:val="00237ADF"/>
    <w:rsid w:val="00241EFD"/>
    <w:rsid w:val="00290999"/>
    <w:rsid w:val="002A0D70"/>
    <w:rsid w:val="00321511"/>
    <w:rsid w:val="003B2A0D"/>
    <w:rsid w:val="003B6809"/>
    <w:rsid w:val="003B78B1"/>
    <w:rsid w:val="003C72A7"/>
    <w:rsid w:val="0040016C"/>
    <w:rsid w:val="004A1147"/>
    <w:rsid w:val="004C341D"/>
    <w:rsid w:val="00525A37"/>
    <w:rsid w:val="00552415"/>
    <w:rsid w:val="005664F6"/>
    <w:rsid w:val="0059132B"/>
    <w:rsid w:val="00597039"/>
    <w:rsid w:val="005C5841"/>
    <w:rsid w:val="005E3462"/>
    <w:rsid w:val="006018DA"/>
    <w:rsid w:val="00673FB1"/>
    <w:rsid w:val="00690087"/>
    <w:rsid w:val="006B6353"/>
    <w:rsid w:val="007349AE"/>
    <w:rsid w:val="007636B7"/>
    <w:rsid w:val="00766D7F"/>
    <w:rsid w:val="007956B9"/>
    <w:rsid w:val="007D5DBC"/>
    <w:rsid w:val="007E5AA9"/>
    <w:rsid w:val="007F67A1"/>
    <w:rsid w:val="008C4910"/>
    <w:rsid w:val="00902C48"/>
    <w:rsid w:val="0093667A"/>
    <w:rsid w:val="00992666"/>
    <w:rsid w:val="009A4E77"/>
    <w:rsid w:val="009E3F76"/>
    <w:rsid w:val="00A335AF"/>
    <w:rsid w:val="00AB7EBA"/>
    <w:rsid w:val="00B50457"/>
    <w:rsid w:val="00BA4BCF"/>
    <w:rsid w:val="00BC4E42"/>
    <w:rsid w:val="00BD3D96"/>
    <w:rsid w:val="00BF528B"/>
    <w:rsid w:val="00C12A74"/>
    <w:rsid w:val="00CA3659"/>
    <w:rsid w:val="00D006AB"/>
    <w:rsid w:val="00D61FC2"/>
    <w:rsid w:val="00D76870"/>
    <w:rsid w:val="00DA468A"/>
    <w:rsid w:val="00E310A7"/>
    <w:rsid w:val="00E35720"/>
    <w:rsid w:val="00E4208D"/>
    <w:rsid w:val="00EA2411"/>
    <w:rsid w:val="00EB4AF7"/>
    <w:rsid w:val="00F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82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3B6809"/>
    <w:pPr>
      <w:tabs>
        <w:tab w:val="left" w:pos="6480"/>
      </w:tabs>
      <w:spacing w:after="240"/>
      <w:ind w:left="-180"/>
      <w:jc w:val="both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A335AF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Sodrkami">
    <w:name w:val="Styl S odrážkami"/>
    <w:basedOn w:val="NoList"/>
    <w:rsid w:val="00EA2411"/>
    <w:pPr>
      <w:numPr>
        <w:numId w:val="1"/>
      </w:numPr>
    </w:pPr>
  </w:style>
  <w:style w:type="numbering" w:customStyle="1" w:styleId="StylSodrkami1">
    <w:name w:val="Styl S odrážkami1"/>
    <w:basedOn w:val="NoList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NoList"/>
    <w:rsid w:val="00EA2411"/>
    <w:pPr>
      <w:numPr>
        <w:numId w:val="3"/>
      </w:numPr>
    </w:pPr>
  </w:style>
  <w:style w:type="character" w:customStyle="1" w:styleId="nadpis1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customStyle="1" w:styleId="StylVlevo063cmPedsazen063cm">
    <w:name w:val="Styl Vlevo:  063 cm Předsazení:  063 cm"/>
    <w:basedOn w:val="Normal"/>
    <w:next w:val="BodyText"/>
    <w:autoRedefine/>
    <w:rsid w:val="00A335AF"/>
    <w:rPr>
      <w:szCs w:val="20"/>
    </w:rPr>
  </w:style>
  <w:style w:type="paragraph" w:styleId="Header">
    <w:name w:val="header"/>
    <w:basedOn w:val="Normal"/>
    <w:rsid w:val="00766D7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A335AF"/>
    <w:pPr>
      <w:spacing w:after="120"/>
    </w:pPr>
  </w:style>
  <w:style w:type="paragraph" w:styleId="Footer">
    <w:name w:val="footer"/>
    <w:basedOn w:val="Normal"/>
    <w:rsid w:val="00766D7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66D7F"/>
  </w:style>
  <w:style w:type="table" w:styleId="TableGrid">
    <w:name w:val="Table Grid"/>
    <w:basedOn w:val="TableNormal"/>
    <w:rsid w:val="003B6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80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956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6B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3B6809"/>
    <w:pPr>
      <w:tabs>
        <w:tab w:val="left" w:pos="6480"/>
      </w:tabs>
      <w:spacing w:after="240"/>
      <w:ind w:left="-180"/>
      <w:jc w:val="both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A335AF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Sodrkami">
    <w:name w:val="Styl S odrážkami"/>
    <w:basedOn w:val="NoList"/>
    <w:rsid w:val="00EA2411"/>
    <w:pPr>
      <w:numPr>
        <w:numId w:val="1"/>
      </w:numPr>
    </w:pPr>
  </w:style>
  <w:style w:type="numbering" w:customStyle="1" w:styleId="StylSodrkami1">
    <w:name w:val="Styl S odrážkami1"/>
    <w:basedOn w:val="NoList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NoList"/>
    <w:rsid w:val="00EA2411"/>
    <w:pPr>
      <w:numPr>
        <w:numId w:val="3"/>
      </w:numPr>
    </w:pPr>
  </w:style>
  <w:style w:type="character" w:customStyle="1" w:styleId="nadpis1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customStyle="1" w:styleId="StylVlevo063cmPedsazen063cm">
    <w:name w:val="Styl Vlevo:  063 cm Předsazení:  063 cm"/>
    <w:basedOn w:val="Normal"/>
    <w:next w:val="BodyText"/>
    <w:autoRedefine/>
    <w:rsid w:val="00A335AF"/>
    <w:rPr>
      <w:szCs w:val="20"/>
    </w:rPr>
  </w:style>
  <w:style w:type="paragraph" w:styleId="Header">
    <w:name w:val="header"/>
    <w:basedOn w:val="Normal"/>
    <w:rsid w:val="00766D7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A335AF"/>
    <w:pPr>
      <w:spacing w:after="120"/>
    </w:pPr>
  </w:style>
  <w:style w:type="paragraph" w:styleId="Footer">
    <w:name w:val="footer"/>
    <w:basedOn w:val="Normal"/>
    <w:rsid w:val="00766D7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66D7F"/>
  </w:style>
  <w:style w:type="table" w:styleId="TableGrid">
    <w:name w:val="Table Grid"/>
    <w:basedOn w:val="TableNormal"/>
    <w:rsid w:val="003B6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80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956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6B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ZČU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</dc:creator>
  <cp:keywords/>
  <cp:lastModifiedBy>ledvina</cp:lastModifiedBy>
  <cp:revision>5</cp:revision>
  <cp:lastPrinted>2010-05-27T06:00:00Z</cp:lastPrinted>
  <dcterms:created xsi:type="dcterms:W3CDTF">2010-05-27T05:55:00Z</dcterms:created>
  <dcterms:modified xsi:type="dcterms:W3CDTF">2010-05-27T06:00:00Z</dcterms:modified>
</cp:coreProperties>
</file>