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BF" w:rsidRDefault="00B412D5" w:rsidP="00B412D5">
      <w:pPr>
        <w:pStyle w:val="Nadpis1"/>
        <w:jc w:val="center"/>
      </w:pPr>
      <w:r>
        <w:rPr>
          <w:lang w:val="en-US"/>
        </w:rPr>
        <w:t xml:space="preserve">Okruhy </w:t>
      </w:r>
      <w:r>
        <w:t>otázek ke zkoušce z „Projektování distribuovaných systémů</w:t>
      </w:r>
      <w:proofErr w:type="gramStart"/>
      <w:r>
        <w:t>“ 2010</w:t>
      </w:r>
      <w:proofErr w:type="gramEnd"/>
      <w:r>
        <w:t>/2011</w:t>
      </w:r>
    </w:p>
    <w:p w:rsidR="00B412D5" w:rsidRPr="00B412D5" w:rsidRDefault="00B412D5" w:rsidP="00B412D5"/>
    <w:p w:rsidR="00FB7A38" w:rsidRDefault="00FB7A38" w:rsidP="00B412D5">
      <w:pPr>
        <w:pStyle w:val="Odstavecseseznamem"/>
        <w:numPr>
          <w:ilvl w:val="0"/>
          <w:numId w:val="1"/>
        </w:numPr>
      </w:pPr>
      <w:r>
        <w:t>Asynchronous Transfer Mode</w:t>
      </w:r>
    </w:p>
    <w:p w:rsidR="00B412D5" w:rsidRDefault="00B412D5" w:rsidP="00FB7A38">
      <w:pPr>
        <w:pStyle w:val="Odstavecseseznamem"/>
        <w:numPr>
          <w:ilvl w:val="1"/>
          <w:numId w:val="1"/>
        </w:numPr>
      </w:pPr>
      <w:r>
        <w:t xml:space="preserve">princip přepínání, VCI, VPI, pevné a virtuální okruhy (PVC, SVC), adresování a adresy, směrovací protokoly, multicast a broadcast. </w:t>
      </w:r>
    </w:p>
    <w:p w:rsidR="00FB7A38" w:rsidRDefault="00B412D5" w:rsidP="00FB7A38">
      <w:pPr>
        <w:pStyle w:val="Odstavecseseznamem"/>
        <w:numPr>
          <w:ilvl w:val="1"/>
          <w:numId w:val="1"/>
        </w:numPr>
      </w:pPr>
      <w:r>
        <w:t>Protokoly L3 nad ATM, nati</w:t>
      </w:r>
      <w:r w:rsidR="00FB7A38">
        <w:t>vní režim, LANE, tag switching.</w:t>
      </w:r>
    </w:p>
    <w:p w:rsidR="00B412D5" w:rsidRDefault="00FB7A38" w:rsidP="00FB7A38">
      <w:pPr>
        <w:pStyle w:val="Odstavecseseznamem"/>
        <w:numPr>
          <w:ilvl w:val="1"/>
          <w:numId w:val="1"/>
        </w:numPr>
      </w:pPr>
      <w:r>
        <w:t>Virtuální LAN, princip</w:t>
      </w:r>
      <w:bookmarkStart w:id="0" w:name="_GoBack"/>
      <w:bookmarkEnd w:id="0"/>
      <w:r w:rsidR="00B412D5">
        <w:t xml:space="preserve">, typy, IEEE802.1Q a IEEE802.1p, Virtuální privátní sítě, tunelování, protokoly. </w:t>
      </w:r>
    </w:p>
    <w:p w:rsidR="00F6370A" w:rsidRDefault="00B412D5" w:rsidP="00B412D5">
      <w:pPr>
        <w:pStyle w:val="Odstavecseseznamem"/>
        <w:numPr>
          <w:ilvl w:val="0"/>
          <w:numId w:val="1"/>
        </w:numPr>
      </w:pPr>
      <w:r>
        <w:t xml:space="preserve">Multiprotocol Label Switching, </w:t>
      </w:r>
    </w:p>
    <w:p w:rsidR="00F6370A" w:rsidRDefault="00B412D5" w:rsidP="00F6370A">
      <w:pPr>
        <w:pStyle w:val="Odstavecseseznamem"/>
        <w:numPr>
          <w:ilvl w:val="1"/>
          <w:numId w:val="1"/>
        </w:numPr>
      </w:pPr>
      <w:r>
        <w:t xml:space="preserve">princip, </w:t>
      </w:r>
      <w:r w:rsidR="00F6370A">
        <w:t xml:space="preserve">komponenty, </w:t>
      </w:r>
      <w:r>
        <w:t>MPLS návěští</w:t>
      </w:r>
    </w:p>
    <w:p w:rsidR="00B412D5" w:rsidRDefault="00F6370A" w:rsidP="00F6370A">
      <w:pPr>
        <w:pStyle w:val="Odstavecseseznamem"/>
        <w:numPr>
          <w:ilvl w:val="1"/>
          <w:numId w:val="1"/>
        </w:numPr>
      </w:pPr>
      <w:r>
        <w:t>jak se vytváří forwardovací tabulka, co je to „Forwarding equivalence class“</w:t>
      </w:r>
      <w:r w:rsidR="00B412D5">
        <w:t xml:space="preserve">. </w:t>
      </w:r>
    </w:p>
    <w:p w:rsidR="0044515E" w:rsidRDefault="0044515E" w:rsidP="00B412D5">
      <w:pPr>
        <w:pStyle w:val="Odstavecseseznamem"/>
        <w:numPr>
          <w:ilvl w:val="0"/>
          <w:numId w:val="1"/>
        </w:numPr>
      </w:pPr>
      <w:r>
        <w:t>QoS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aplikované principy, organizace front, Token Bucket </w:t>
      </w:r>
    </w:p>
    <w:p w:rsidR="00FB7A38" w:rsidRDefault="00B412D5" w:rsidP="00FB7A38">
      <w:pPr>
        <w:pStyle w:val="Odstavecseseznamem"/>
        <w:numPr>
          <w:ilvl w:val="1"/>
          <w:numId w:val="1"/>
        </w:numPr>
      </w:pPr>
      <w:r>
        <w:t xml:space="preserve">Integrované </w:t>
      </w:r>
      <w:r w:rsidR="00FB7A38">
        <w:t>služby, RSVP, rezervace zdrojů, způsoby filtrace</w:t>
      </w:r>
    </w:p>
    <w:p w:rsidR="00B412D5" w:rsidRDefault="00FB7A38" w:rsidP="00FB7A38">
      <w:pPr>
        <w:pStyle w:val="Odstavecseseznamem"/>
        <w:numPr>
          <w:ilvl w:val="1"/>
          <w:numId w:val="1"/>
        </w:numPr>
      </w:pPr>
      <w:r>
        <w:t xml:space="preserve">Rozlišované služby, </w:t>
      </w:r>
      <w:r w:rsidR="00B412D5">
        <w:t xml:space="preserve">klasifikace paketů </w:t>
      </w:r>
    </w:p>
    <w:p w:rsidR="0044515E" w:rsidRDefault="00B412D5" w:rsidP="00B412D5">
      <w:pPr>
        <w:pStyle w:val="Odstavecseseznamem"/>
        <w:numPr>
          <w:ilvl w:val="0"/>
          <w:numId w:val="1"/>
        </w:numPr>
      </w:pPr>
      <w:r>
        <w:t>S</w:t>
      </w:r>
      <w:r w:rsidR="0044515E">
        <w:t>kupinové směrování v IP sítích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doručovací stromy a jejich konstrukce, určení dosahu doručování, rozdělení adres 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Protokoly IGMP, princip, odlišnosti 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Protokoly skupinové směrování, DVMRP, MOSPF, PIM-SM, PIM-DM, směrování mezi oblastmi, MSDP, BGMP 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Protokoly pro spolehlivé skupinové směrování, principy, NORM, Flute. </w:t>
      </w:r>
    </w:p>
    <w:p w:rsidR="0044515E" w:rsidRDefault="0044515E" w:rsidP="00B412D5">
      <w:pPr>
        <w:pStyle w:val="Odstavecseseznamem"/>
        <w:numPr>
          <w:ilvl w:val="0"/>
          <w:numId w:val="1"/>
        </w:numPr>
      </w:pPr>
      <w:r>
        <w:t>Protokol IPv6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 formát rámce, typy adres (unicast, multicast, unicast), speciální adresy, přidělování adres, autokonfigurace, protokol DHCP, skupinové adresování, jména a jmenné domény. </w:t>
      </w:r>
    </w:p>
    <w:p w:rsidR="00FB7A38" w:rsidRDefault="00B412D5" w:rsidP="0044515E">
      <w:pPr>
        <w:pStyle w:val="Odstavecseseznamem"/>
        <w:numPr>
          <w:ilvl w:val="1"/>
          <w:numId w:val="1"/>
        </w:numPr>
      </w:pPr>
      <w:r>
        <w:t>Přechod IPv4 na IPv6, tunelování,</w:t>
      </w:r>
      <w:r w:rsidR="00FB7A38">
        <w:t xml:space="preserve"> typy používaných tunelů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protokol pro mobilní IPv6 </w:t>
      </w:r>
    </w:p>
    <w:p w:rsidR="0044515E" w:rsidRDefault="0044515E" w:rsidP="00B412D5">
      <w:pPr>
        <w:pStyle w:val="Odstavecseseznamem"/>
        <w:numPr>
          <w:ilvl w:val="0"/>
          <w:numId w:val="1"/>
        </w:numPr>
      </w:pPr>
      <w:r>
        <w:t>LDAP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princip, informační strom, objekty, jména, atributy, příklady jmen 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LDAP, protokol, operace, operátory, vyhledávání, LDAP URL, bezpečnost </w:t>
      </w:r>
    </w:p>
    <w:p w:rsidR="0044515E" w:rsidRDefault="0044515E" w:rsidP="00B412D5">
      <w:pPr>
        <w:pStyle w:val="Odstavecseseznamem"/>
        <w:numPr>
          <w:ilvl w:val="0"/>
          <w:numId w:val="1"/>
        </w:numPr>
      </w:pPr>
      <w:r>
        <w:t>Multimediální přenosy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streamové služby, vlastnosti, požadavky (jitter, zpoždění), princip digitalizace, přenosu a obnovy původního signálu 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Přehled protokolů pro přenos streamovaných souborů (RSTP, SIP, SDP, RTP), protokol RTSP, princip, operace, protokol RTP/RTCP, princip, operace, typy komponent. </w:t>
      </w:r>
    </w:p>
    <w:p w:rsidR="0044515E" w:rsidRDefault="0044515E" w:rsidP="00B412D5">
      <w:pPr>
        <w:pStyle w:val="Odstavecseseznamem"/>
        <w:numPr>
          <w:ilvl w:val="0"/>
          <w:numId w:val="1"/>
        </w:numPr>
      </w:pPr>
      <w:r>
        <w:t>Síťové útoky v Internetu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sociální inženýrství, phishing, Pharming, Google hacking, google bombing, metody scanování portů (SYN, FIN) 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Co je to DoS, DDoS, RDoS. záplavové útoky, příklady, útoky typu Man in the Middle (ARP, DHCP, DNS, ICMP), nástroje pro realizaci DDoS, principy, architektura, metody detekce DoS </w:t>
      </w:r>
    </w:p>
    <w:p w:rsidR="0044515E" w:rsidRDefault="0044515E" w:rsidP="00B412D5">
      <w:pPr>
        <w:pStyle w:val="Odstavecseseznamem"/>
        <w:numPr>
          <w:ilvl w:val="0"/>
          <w:numId w:val="1"/>
        </w:numPr>
      </w:pPr>
      <w:r>
        <w:lastRenderedPageBreak/>
        <w:t>Content Delivery Networks</w:t>
      </w:r>
    </w:p>
    <w:p w:rsidR="0044515E" w:rsidRDefault="00B412D5" w:rsidP="0044515E">
      <w:pPr>
        <w:pStyle w:val="Odstavecseseznamem"/>
        <w:numPr>
          <w:ilvl w:val="1"/>
          <w:numId w:val="1"/>
        </w:numPr>
      </w:pPr>
      <w:r>
        <w:t>princi</w:t>
      </w:r>
      <w:r w:rsidR="0044515E">
        <w:t>p, řešené problémy, komponenty</w:t>
      </w:r>
    </w:p>
    <w:p w:rsidR="0044515E" w:rsidRDefault="0044515E" w:rsidP="0044515E">
      <w:pPr>
        <w:pStyle w:val="Odstavecseseznamem"/>
        <w:numPr>
          <w:ilvl w:val="1"/>
          <w:numId w:val="1"/>
        </w:numPr>
      </w:pPr>
      <w:r>
        <w:t>mechanizmy směrování podle požadavků</w:t>
      </w:r>
    </w:p>
    <w:p w:rsidR="0044515E" w:rsidRDefault="0044515E" w:rsidP="0044515E">
      <w:pPr>
        <w:pStyle w:val="Odstavecseseznamem"/>
        <w:numPr>
          <w:ilvl w:val="1"/>
          <w:numId w:val="1"/>
        </w:numPr>
      </w:pPr>
      <w:r>
        <w:t xml:space="preserve">problematika distribuce dat, </w:t>
      </w:r>
    </w:p>
    <w:p w:rsidR="00B412D5" w:rsidRDefault="0044515E" w:rsidP="0044515E">
      <w:pPr>
        <w:pStyle w:val="Odstavecseseznamem"/>
        <w:numPr>
          <w:ilvl w:val="1"/>
          <w:numId w:val="1"/>
        </w:numPr>
      </w:pPr>
      <w:r>
        <w:t>p</w:t>
      </w:r>
      <w:r w:rsidR="00B412D5">
        <w:t>rincip výběru obsahu k replikaci, výběr umístění replik, princip obnovy replik, problémy s replikami statického a dynamického charakteru</w:t>
      </w:r>
    </w:p>
    <w:p w:rsidR="0044515E" w:rsidRDefault="0044515E" w:rsidP="0044515E">
      <w:pPr>
        <w:pStyle w:val="Odstavecseseznamem"/>
        <w:numPr>
          <w:ilvl w:val="1"/>
          <w:numId w:val="1"/>
        </w:numPr>
      </w:pPr>
      <w:r>
        <w:t>co je to content caching</w:t>
      </w:r>
    </w:p>
    <w:p w:rsidR="0044515E" w:rsidRDefault="0044515E" w:rsidP="00B412D5">
      <w:pPr>
        <w:pStyle w:val="Odstavecseseznamem"/>
        <w:numPr>
          <w:ilvl w:val="0"/>
          <w:numId w:val="1"/>
        </w:numPr>
      </w:pPr>
      <w:r>
        <w:t>Vysokorychlostní Ethernet</w:t>
      </w:r>
    </w:p>
    <w:p w:rsidR="0044515E" w:rsidRDefault="00B412D5" w:rsidP="0044515E">
      <w:pPr>
        <w:pStyle w:val="Odstavecseseznamem"/>
        <w:numPr>
          <w:ilvl w:val="1"/>
          <w:numId w:val="1"/>
        </w:numPr>
      </w:pPr>
      <w:r>
        <w:t xml:space="preserve">komunikační média a jejich vlastnosti, typy Ethernetu, systém </w:t>
      </w:r>
      <w:r w:rsidR="0044515E">
        <w:t>přenosu DWDM</w:t>
      </w:r>
    </w:p>
    <w:p w:rsidR="00B412D5" w:rsidRDefault="00B412D5" w:rsidP="0044515E">
      <w:pPr>
        <w:pStyle w:val="Odstavecseseznamem"/>
        <w:numPr>
          <w:ilvl w:val="1"/>
          <w:numId w:val="1"/>
        </w:numPr>
      </w:pPr>
      <w:r>
        <w:t xml:space="preserve"> Metro Ethernet Services, Ethernet Virtual Circult </w:t>
      </w:r>
    </w:p>
    <w:p w:rsidR="00F6370A" w:rsidRDefault="00F6370A" w:rsidP="00B412D5">
      <w:pPr>
        <w:pStyle w:val="Odstavecseseznamem"/>
        <w:numPr>
          <w:ilvl w:val="0"/>
          <w:numId w:val="1"/>
        </w:numPr>
      </w:pPr>
      <w:r>
        <w:t>VoIP</w:t>
      </w:r>
    </w:p>
    <w:p w:rsidR="00F6370A" w:rsidRDefault="00F6370A" w:rsidP="00F6370A">
      <w:pPr>
        <w:pStyle w:val="Odstavecseseznamem"/>
        <w:numPr>
          <w:ilvl w:val="1"/>
          <w:numId w:val="1"/>
        </w:numPr>
      </w:pPr>
      <w:r>
        <w:t xml:space="preserve">struktura a komponenty </w:t>
      </w:r>
      <w:proofErr w:type="gramStart"/>
      <w:r>
        <w:t>H.323</w:t>
      </w:r>
      <w:proofErr w:type="gramEnd"/>
    </w:p>
    <w:p w:rsidR="00B412D5" w:rsidRDefault="00B412D5" w:rsidP="00F6370A">
      <w:pPr>
        <w:pStyle w:val="Odstavecseseznamem"/>
        <w:numPr>
          <w:ilvl w:val="1"/>
          <w:numId w:val="1"/>
        </w:numPr>
      </w:pPr>
      <w:r>
        <w:t>struktura a komponenty SIP</w:t>
      </w:r>
      <w:r w:rsidR="00F6370A">
        <w:t>, uveďte některé ze základních příkazů</w:t>
      </w:r>
    </w:p>
    <w:p w:rsidR="00F6370A" w:rsidRDefault="00F6370A" w:rsidP="00F6370A">
      <w:pPr>
        <w:pStyle w:val="Odstavecseseznamem"/>
        <w:numPr>
          <w:ilvl w:val="1"/>
          <w:numId w:val="1"/>
        </w:numPr>
      </w:pPr>
      <w:r>
        <w:t>základní parametry kodeků, jak se hodnotí jejich kvalita</w:t>
      </w:r>
    </w:p>
    <w:p w:rsidR="00F6370A" w:rsidRDefault="00F6370A" w:rsidP="00B412D5">
      <w:pPr>
        <w:pStyle w:val="Odstavecseseznamem"/>
        <w:numPr>
          <w:ilvl w:val="0"/>
          <w:numId w:val="1"/>
        </w:numPr>
      </w:pPr>
      <w:r>
        <w:t>Clouds computing</w:t>
      </w:r>
    </w:p>
    <w:p w:rsidR="00F6370A" w:rsidRDefault="00F6370A" w:rsidP="00F6370A">
      <w:pPr>
        <w:pStyle w:val="Odstavecseseznamem"/>
        <w:numPr>
          <w:ilvl w:val="1"/>
          <w:numId w:val="1"/>
        </w:numPr>
      </w:pPr>
      <w:r>
        <w:t>K čemu se používá Clouds computing</w:t>
      </w:r>
    </w:p>
    <w:p w:rsidR="00F6370A" w:rsidRDefault="00F6370A" w:rsidP="00F6370A">
      <w:pPr>
        <w:pStyle w:val="Odstavecseseznamem"/>
        <w:numPr>
          <w:ilvl w:val="1"/>
          <w:numId w:val="1"/>
        </w:numPr>
      </w:pPr>
      <w:r>
        <w:t>Co je to distribuční model Clouds computing</w:t>
      </w:r>
    </w:p>
    <w:p w:rsidR="00F6370A" w:rsidRDefault="00F6370A" w:rsidP="00B412D5">
      <w:pPr>
        <w:pStyle w:val="Odstavecseseznamem"/>
        <w:numPr>
          <w:ilvl w:val="0"/>
          <w:numId w:val="1"/>
        </w:numPr>
      </w:pPr>
      <w:r>
        <w:t>Bezdrátové počítačové sítě</w:t>
      </w:r>
    </w:p>
    <w:p w:rsidR="00B412D5" w:rsidRDefault="00B412D5" w:rsidP="00F6370A">
      <w:pPr>
        <w:pStyle w:val="Odstavecseseznamem"/>
        <w:numPr>
          <w:ilvl w:val="1"/>
          <w:numId w:val="1"/>
        </w:numPr>
      </w:pPr>
      <w:r>
        <w:t>Princip a typy přenosů v rozprostřeném pásmu</w:t>
      </w:r>
    </w:p>
    <w:p w:rsidR="00B412D5" w:rsidRDefault="00B412D5" w:rsidP="00F6370A">
      <w:pPr>
        <w:pStyle w:val="Odstavecseseznamem"/>
        <w:numPr>
          <w:ilvl w:val="1"/>
          <w:numId w:val="1"/>
        </w:numPr>
      </w:pPr>
      <w:r>
        <w:t>Vlastnosti a použití sítí typu nízkorychlostní WPAN</w:t>
      </w:r>
    </w:p>
    <w:p w:rsidR="00B412D5" w:rsidRDefault="00B412D5" w:rsidP="00F6370A">
      <w:pPr>
        <w:pStyle w:val="Odstavecseseznamem"/>
        <w:numPr>
          <w:ilvl w:val="1"/>
          <w:numId w:val="1"/>
        </w:numPr>
      </w:pPr>
      <w:r>
        <w:t>Vlastnosti a použití sítí typu vysokorychlostní WPAN</w:t>
      </w:r>
    </w:p>
    <w:p w:rsidR="00B412D5" w:rsidRDefault="00B412D5" w:rsidP="00F6370A">
      <w:pPr>
        <w:pStyle w:val="Odstavecseseznamem"/>
        <w:numPr>
          <w:ilvl w:val="1"/>
          <w:numId w:val="1"/>
        </w:numPr>
      </w:pPr>
      <w:r>
        <w:t>Co jsou to sítě typu „Personal space communication“</w:t>
      </w:r>
    </w:p>
    <w:p w:rsidR="00B412D5" w:rsidRPr="00B412D5" w:rsidRDefault="00B412D5" w:rsidP="00F6370A">
      <w:pPr>
        <w:pStyle w:val="Odstavecseseznamem"/>
        <w:numPr>
          <w:ilvl w:val="1"/>
          <w:numId w:val="1"/>
        </w:numPr>
      </w:pPr>
      <w:r>
        <w:t>Vlastnosti a použití sítí typu ZigBee</w:t>
      </w:r>
    </w:p>
    <w:sectPr w:rsidR="00B412D5" w:rsidRPr="00B4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DC6"/>
    <w:multiLevelType w:val="hybridMultilevel"/>
    <w:tmpl w:val="0A42D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3BC8"/>
    <w:multiLevelType w:val="hybridMultilevel"/>
    <w:tmpl w:val="6A0CB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6F"/>
    <w:rsid w:val="0044515E"/>
    <w:rsid w:val="004A786F"/>
    <w:rsid w:val="00B412D5"/>
    <w:rsid w:val="00E356BF"/>
    <w:rsid w:val="00F6370A"/>
    <w:rsid w:val="00F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1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1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4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1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1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4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dc:description/>
  <cp:lastModifiedBy>ledvina</cp:lastModifiedBy>
  <cp:revision>2</cp:revision>
  <dcterms:created xsi:type="dcterms:W3CDTF">2011-05-20T07:22:00Z</dcterms:created>
  <dcterms:modified xsi:type="dcterms:W3CDTF">2011-05-20T07:58:00Z</dcterms:modified>
</cp:coreProperties>
</file>